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C592" w14:textId="7E6216F6" w:rsidR="00C511D3" w:rsidRPr="00BE5C1F" w:rsidRDefault="00000000">
      <w:pPr>
        <w:spacing w:before="160" w:after="100"/>
        <w:jc w:val="center"/>
        <w:rPr>
          <w:lang w:val="bs-Latn-BA"/>
        </w:rPr>
      </w:pPr>
      <w:r w:rsidRPr="00BE5C1F">
        <w:rPr>
          <w:rFonts w:eastAsia="Arial"/>
          <w:b/>
          <w:color w:val="17365D"/>
          <w:sz w:val="32"/>
          <w:lang w:val="bs-Latn-BA"/>
        </w:rPr>
        <w:t>JAVNI POZIV ZA DODJELU STIPENDIJA</w:t>
      </w:r>
    </w:p>
    <w:p w14:paraId="06B1717F" w14:textId="77777777" w:rsidR="00C511D3" w:rsidRPr="00BE5C1F" w:rsidRDefault="00000000">
      <w:pPr>
        <w:spacing w:after="280"/>
        <w:jc w:val="center"/>
        <w:rPr>
          <w:lang w:val="bs-Latn-BA"/>
        </w:rPr>
      </w:pPr>
      <w:proofErr w:type="spellStart"/>
      <w:r w:rsidRPr="00BE5C1F">
        <w:rPr>
          <w:rFonts w:eastAsia="Arial"/>
          <w:i/>
          <w:color w:val="666666"/>
          <w:lang w:val="bs-Latn-BA"/>
        </w:rPr>
        <w:t>Projekat</w:t>
      </w:r>
      <w:proofErr w:type="spellEnd"/>
      <w:r w:rsidRPr="00BE5C1F">
        <w:rPr>
          <w:rFonts w:eastAsia="Arial"/>
          <w:i/>
          <w:color w:val="666666"/>
          <w:lang w:val="bs-Latn-BA"/>
        </w:rPr>
        <w:t xml:space="preserve"> "Jednake šanse" | školska 2026/2027. godina</w:t>
      </w:r>
    </w:p>
    <w:tbl>
      <w:tblPr>
        <w:tblW w:w="9360" w:type="dxa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511D3" w:rsidRPr="00BE5C1F" w14:paraId="3C03C285" w14:textId="77777777">
        <w:tc>
          <w:tcPr>
            <w:tcW w:w="936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BC790" w14:textId="4DEF4B63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lang w:val="bs-Latn-BA"/>
              </w:rPr>
              <w:t>Bošnjačka kulturna zajednica raspisuje javni poziv za dodjelu stipendija učenicima</w:t>
            </w:r>
            <w:r w:rsidR="00BE5C1F" w:rsidRPr="00BE5C1F">
              <w:rPr>
                <w:rFonts w:eastAsia="Arial"/>
                <w:b/>
                <w:color w:val="000000"/>
                <w:lang w:val="bs-Latn-BA"/>
              </w:rPr>
              <w:t xml:space="preserve"> i studentima</w:t>
            </w:r>
            <w:r w:rsidRPr="00BE5C1F">
              <w:rPr>
                <w:rFonts w:eastAsia="Arial"/>
                <w:b/>
                <w:color w:val="000000"/>
                <w:lang w:val="bs-Latn-BA"/>
              </w:rPr>
              <w:t xml:space="preserve"> iz sa područja Sandžaka u Republici Srbiji. </w:t>
            </w:r>
          </w:p>
        </w:tc>
      </w:tr>
    </w:tbl>
    <w:p w14:paraId="774A2EAC" w14:textId="77777777" w:rsidR="00C511D3" w:rsidRPr="00BE5C1F" w:rsidRDefault="00C511D3">
      <w:pPr>
        <w:spacing w:after="20"/>
        <w:rPr>
          <w:lang w:val="bs-Latn-BA"/>
        </w:rPr>
      </w:pPr>
    </w:p>
    <w:tbl>
      <w:tblPr>
        <w:tblW w:w="9360" w:type="dxa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C511D3" w:rsidRPr="00BE5C1F" w14:paraId="3BCC117B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ED6BD3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Broj stipendija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4E7ADB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35</w:t>
            </w:r>
          </w:p>
        </w:tc>
      </w:tr>
      <w:tr w:rsidR="00C511D3" w:rsidRPr="00BE5C1F" w14:paraId="645D3ED3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76125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Pojedinačni iznos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E68A87" w14:textId="3FDE6C8E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60.000 dinara</w:t>
            </w:r>
            <w:r w:rsidR="001262E5">
              <w:rPr>
                <w:rFonts w:eastAsia="Arial"/>
                <w:color w:val="000000"/>
                <w:sz w:val="19"/>
                <w:lang w:val="bs-Latn-BA"/>
              </w:rPr>
              <w:t xml:space="preserve"> </w:t>
            </w:r>
          </w:p>
        </w:tc>
      </w:tr>
      <w:tr w:rsidR="00C511D3" w:rsidRPr="00BE5C1F" w14:paraId="50BF1382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400010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Ukupan stipendijski fond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4F56BA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2.100.000 dinara</w:t>
            </w:r>
          </w:p>
        </w:tc>
      </w:tr>
      <w:tr w:rsidR="00C511D3" w:rsidRPr="00BE5C1F" w14:paraId="24136879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5C3878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Dinamika isplate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F300E" w14:textId="1DE92DC5" w:rsidR="00C511D3" w:rsidRPr="00BE5C1F" w:rsidRDefault="00BE5C1F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Mjesečna rata po 30.000 dinara</w:t>
            </w:r>
          </w:p>
        </w:tc>
      </w:tr>
      <w:tr w:rsidR="00C511D3" w:rsidRPr="00BE5C1F" w14:paraId="493D813C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BA634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Rok za prijavu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3CDDD" w14:textId="3157DB0C" w:rsidR="00C511D3" w:rsidRPr="00BE5C1F" w:rsidRDefault="00BE5C1F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15.11.2026. godine do 23:59 časova</w:t>
            </w:r>
          </w:p>
        </w:tc>
      </w:tr>
      <w:tr w:rsidR="00C511D3" w:rsidRPr="00BE5C1F" w14:paraId="4738CCD2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3AE7E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Način prijave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9ED7E" w14:textId="761E57E6" w:rsidR="00BE5C1F" w:rsidRPr="001262E5" w:rsidRDefault="00000000" w:rsidP="001262E5">
            <w:pPr>
              <w:spacing w:after="0"/>
              <w:rPr>
                <w:rFonts w:eastAsia="Arial"/>
                <w:color w:val="000000"/>
                <w:sz w:val="19"/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 xml:space="preserve">Elektronski na </w:t>
            </w:r>
            <w:hyperlink r:id="rId8" w:history="1">
              <w:r w:rsidR="00BE5C1F" w:rsidRPr="00BE5C1F">
                <w:rPr>
                  <w:rStyle w:val="Hiperveza"/>
                  <w:rFonts w:eastAsia="Arial"/>
                  <w:sz w:val="19"/>
                  <w:lang w:val="bs-Latn-BA"/>
                </w:rPr>
                <w:t>office@bkz.rs</w:t>
              </w:r>
            </w:hyperlink>
          </w:p>
        </w:tc>
      </w:tr>
    </w:tbl>
    <w:p w14:paraId="69166A28" w14:textId="1230687A" w:rsidR="00C511D3" w:rsidRPr="00BE5C1F" w:rsidRDefault="00000000">
      <w:pPr>
        <w:pStyle w:val="Naslov1"/>
        <w:rPr>
          <w:lang w:val="bs-Latn-BA"/>
        </w:rPr>
      </w:pPr>
      <w:r w:rsidRPr="00BE5C1F">
        <w:rPr>
          <w:lang w:val="bs-Latn-BA"/>
        </w:rPr>
        <w:t>Cilj javnog poziva</w:t>
      </w:r>
    </w:p>
    <w:p w14:paraId="1BF36084" w14:textId="3DA86321" w:rsidR="00C511D3" w:rsidRPr="00BE5C1F" w:rsidRDefault="00000000" w:rsidP="001262E5">
      <w:pPr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Cilj javnog poziva je da se učenicima</w:t>
      </w:r>
      <w:r w:rsidR="00BE5C1F" w:rsidRPr="00BE5C1F">
        <w:rPr>
          <w:rFonts w:eastAsia="Arial"/>
          <w:color w:val="000000"/>
          <w:lang w:val="bs-Latn-BA"/>
        </w:rPr>
        <w:t xml:space="preserve"> i studentima</w:t>
      </w:r>
      <w:r w:rsidRPr="00BE5C1F">
        <w:rPr>
          <w:rFonts w:eastAsia="Arial"/>
          <w:color w:val="000000"/>
          <w:lang w:val="bs-Latn-BA"/>
        </w:rPr>
        <w:t xml:space="preserve"> </w:t>
      </w:r>
      <w:proofErr w:type="spellStart"/>
      <w:r w:rsidRPr="00BE5C1F">
        <w:rPr>
          <w:rFonts w:eastAsia="Arial"/>
          <w:color w:val="000000"/>
          <w:lang w:val="bs-Latn-BA"/>
        </w:rPr>
        <w:t>obezbijedi</w:t>
      </w:r>
      <w:proofErr w:type="spellEnd"/>
      <w:r w:rsidRPr="00BE5C1F">
        <w:rPr>
          <w:rFonts w:eastAsia="Arial"/>
          <w:color w:val="000000"/>
          <w:lang w:val="bs-Latn-BA"/>
        </w:rPr>
        <w:t xml:space="preserve"> konkretna podrška za nastavak školovanja, uz doprinos jednakim </w:t>
      </w:r>
      <w:proofErr w:type="spellStart"/>
      <w:r w:rsidRPr="00BE5C1F">
        <w:rPr>
          <w:rFonts w:eastAsia="Arial"/>
          <w:color w:val="000000"/>
          <w:lang w:val="bs-Latn-BA"/>
        </w:rPr>
        <w:t>mogućnostima</w:t>
      </w:r>
      <w:proofErr w:type="spellEnd"/>
      <w:r w:rsidRPr="00BE5C1F">
        <w:rPr>
          <w:rFonts w:eastAsia="Arial"/>
          <w:color w:val="000000"/>
          <w:lang w:val="bs-Latn-BA"/>
        </w:rPr>
        <w:t>, socijalnoj uključenosti i solidarnosti u multietničkim sredinama.</w:t>
      </w:r>
    </w:p>
    <w:p w14:paraId="62CA7594" w14:textId="45D13A16" w:rsidR="00C511D3" w:rsidRPr="00BE5C1F" w:rsidRDefault="00000000">
      <w:pPr>
        <w:pStyle w:val="Naslov1"/>
        <w:rPr>
          <w:lang w:val="bs-Latn-BA"/>
        </w:rPr>
      </w:pPr>
      <w:r w:rsidRPr="00BE5C1F">
        <w:rPr>
          <w:lang w:val="bs-Latn-BA"/>
        </w:rPr>
        <w:t>Ko može da se prijavi</w:t>
      </w:r>
    </w:p>
    <w:p w14:paraId="0C0D8F80" w14:textId="0AFDE502" w:rsidR="00C511D3" w:rsidRPr="00BE5C1F" w:rsidRDefault="00000000">
      <w:pPr>
        <w:numPr>
          <w:ilvl w:val="0"/>
          <w:numId w:val="1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redovni učenici osnovnih</w:t>
      </w:r>
      <w:r w:rsidR="00BE5C1F" w:rsidRPr="00BE5C1F">
        <w:rPr>
          <w:rFonts w:eastAsia="Arial"/>
          <w:color w:val="000000"/>
          <w:lang w:val="bs-Latn-BA"/>
        </w:rPr>
        <w:t>,</w:t>
      </w:r>
      <w:r w:rsidRPr="00BE5C1F">
        <w:rPr>
          <w:rFonts w:eastAsia="Arial"/>
          <w:color w:val="000000"/>
          <w:lang w:val="bs-Latn-BA"/>
        </w:rPr>
        <w:t xml:space="preserve"> srednjih škola </w:t>
      </w:r>
      <w:r w:rsidR="00BE5C1F" w:rsidRPr="00BE5C1F">
        <w:rPr>
          <w:rFonts w:eastAsia="Arial"/>
          <w:color w:val="000000"/>
          <w:lang w:val="bs-Latn-BA"/>
        </w:rPr>
        <w:t xml:space="preserve">i fakulteta </w:t>
      </w:r>
      <w:r w:rsidRPr="00BE5C1F">
        <w:rPr>
          <w:rFonts w:eastAsia="Arial"/>
          <w:color w:val="000000"/>
          <w:lang w:val="bs-Latn-BA"/>
        </w:rPr>
        <w:t>u školskoj 2026/2027. godini;</w:t>
      </w:r>
    </w:p>
    <w:p w14:paraId="7F46E814" w14:textId="77777777" w:rsidR="00C511D3" w:rsidRPr="00BE5C1F" w:rsidRDefault="00000000">
      <w:pPr>
        <w:numPr>
          <w:ilvl w:val="0"/>
          <w:numId w:val="1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učenici sa </w:t>
      </w:r>
      <w:proofErr w:type="spellStart"/>
      <w:r w:rsidRPr="00BE5C1F">
        <w:rPr>
          <w:rFonts w:eastAsia="Arial"/>
          <w:color w:val="000000"/>
          <w:lang w:val="bs-Latn-BA"/>
        </w:rPr>
        <w:t>prebivalištem</w:t>
      </w:r>
      <w:proofErr w:type="spellEnd"/>
      <w:r w:rsidRPr="00BE5C1F">
        <w:rPr>
          <w:rFonts w:eastAsia="Arial"/>
          <w:color w:val="000000"/>
          <w:lang w:val="bs-Latn-BA"/>
        </w:rPr>
        <w:t xml:space="preserve"> na teritoriji Novog Pazara, Tutina, Sjenice, Prijepolja, Priboja ili Nove Varoši;</w:t>
      </w:r>
    </w:p>
    <w:p w14:paraId="503507F0" w14:textId="04D3F412" w:rsidR="00BE5C1F" w:rsidRPr="00BE5C1F" w:rsidRDefault="00BE5C1F" w:rsidP="00BE5C1F">
      <w:p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Prednost imaju: </w:t>
      </w:r>
    </w:p>
    <w:p w14:paraId="5E424B83" w14:textId="77777777" w:rsidR="00C511D3" w:rsidRPr="00BE5C1F" w:rsidRDefault="00000000">
      <w:pPr>
        <w:numPr>
          <w:ilvl w:val="0"/>
          <w:numId w:val="1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učenici iz porodica slabijeg imovnog stanja ili drugih socijalno osjetljivih okolnosti;</w:t>
      </w:r>
    </w:p>
    <w:p w14:paraId="3057D15C" w14:textId="77777777" w:rsidR="00C511D3" w:rsidRPr="00BE5C1F" w:rsidRDefault="00000000">
      <w:pPr>
        <w:numPr>
          <w:ilvl w:val="0"/>
          <w:numId w:val="1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učenici koji blagovremeno dostave potpunu i istinitu dokumentaciju.</w:t>
      </w:r>
    </w:p>
    <w:p w14:paraId="3407780F" w14:textId="77777777" w:rsidR="00C511D3" w:rsidRPr="00BE5C1F" w:rsidRDefault="00000000">
      <w:pPr>
        <w:rPr>
          <w:lang w:val="bs-Latn-BA"/>
        </w:rPr>
      </w:pPr>
      <w:r w:rsidRPr="00BE5C1F">
        <w:rPr>
          <w:rFonts w:eastAsia="Arial"/>
          <w:i/>
          <w:color w:val="666666"/>
          <w:lang w:val="bs-Latn-BA"/>
        </w:rPr>
        <w:t>Javni poziv je otvoren pod jednakim uslovima. Posebna pažnja u informisanju i dostupnosti poziva usmjerena je ka učenicima pripadnicima nacionalnih manjina i mladima koji žive u multietničkim i nedovoljno razvijenim sredinama.</w:t>
      </w:r>
    </w:p>
    <w:p w14:paraId="1D95B5C9" w14:textId="77777777" w:rsidR="00C511D3" w:rsidRPr="00BE5C1F" w:rsidRDefault="00000000">
      <w:pPr>
        <w:pStyle w:val="Naslov1"/>
        <w:rPr>
          <w:lang w:val="bs-Latn-BA"/>
        </w:rPr>
      </w:pPr>
      <w:r w:rsidRPr="00BE5C1F">
        <w:rPr>
          <w:lang w:val="bs-Latn-BA"/>
        </w:rPr>
        <w:t>3. Potrebna dokumentacija</w:t>
      </w:r>
    </w:p>
    <w:p w14:paraId="136BADCC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Popunjen prijavni obrazac koji je sastavni dio ovog javnog poziva.</w:t>
      </w:r>
    </w:p>
    <w:p w14:paraId="24F7336B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Potvrda škole o statusu redovnog učenika u školskoj 2026/2027. godini.</w:t>
      </w:r>
    </w:p>
    <w:p w14:paraId="25486FB5" w14:textId="0F5525E5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Saglasnost za </w:t>
      </w:r>
      <w:r w:rsidR="00BE5C1F" w:rsidRPr="00BE5C1F">
        <w:rPr>
          <w:rFonts w:eastAsia="Arial"/>
          <w:color w:val="000000"/>
          <w:lang w:val="bs-Latn-BA"/>
        </w:rPr>
        <w:t xml:space="preserve">prikupljanje </w:t>
      </w:r>
      <w:proofErr w:type="spellStart"/>
      <w:r w:rsidR="00BE5C1F" w:rsidRPr="00BE5C1F">
        <w:rPr>
          <w:rFonts w:eastAsia="Arial"/>
          <w:color w:val="000000"/>
          <w:lang w:val="bs-Latn-BA"/>
        </w:rPr>
        <w:t>potrebih</w:t>
      </w:r>
      <w:proofErr w:type="spellEnd"/>
      <w:r w:rsidR="00BE5C1F" w:rsidRPr="00BE5C1F">
        <w:rPr>
          <w:rFonts w:eastAsia="Arial"/>
          <w:color w:val="000000"/>
          <w:lang w:val="bs-Latn-BA"/>
        </w:rPr>
        <w:t xml:space="preserve"> podataka </w:t>
      </w:r>
      <w:r w:rsidRPr="00BE5C1F">
        <w:rPr>
          <w:rFonts w:eastAsia="Arial"/>
          <w:color w:val="000000"/>
          <w:lang w:val="bs-Latn-BA"/>
        </w:rPr>
        <w:t xml:space="preserve">o </w:t>
      </w:r>
      <w:proofErr w:type="spellStart"/>
      <w:r w:rsidR="00BE5C1F" w:rsidRPr="00BE5C1F">
        <w:rPr>
          <w:rFonts w:eastAsia="Arial"/>
          <w:color w:val="000000"/>
          <w:lang w:val="bs-Latn-BA"/>
        </w:rPr>
        <w:t>apliakntu</w:t>
      </w:r>
      <w:proofErr w:type="spellEnd"/>
      <w:r w:rsidR="00BE5C1F" w:rsidRPr="00BE5C1F">
        <w:rPr>
          <w:rFonts w:eastAsia="Arial"/>
          <w:color w:val="000000"/>
          <w:lang w:val="bs-Latn-BA"/>
        </w:rPr>
        <w:t xml:space="preserve"> </w:t>
      </w:r>
      <w:r w:rsidR="00BE5C1F">
        <w:rPr>
          <w:rFonts w:eastAsia="Arial"/>
          <w:color w:val="000000"/>
          <w:lang w:val="bs-Latn-BA"/>
        </w:rPr>
        <w:t>i</w:t>
      </w:r>
      <w:r w:rsidR="00BE5C1F" w:rsidRPr="00BE5C1F">
        <w:rPr>
          <w:rFonts w:eastAsia="Arial"/>
          <w:color w:val="000000"/>
          <w:lang w:val="bs-Latn-BA"/>
        </w:rPr>
        <w:t xml:space="preserve"> njihovoj obradi</w:t>
      </w:r>
      <w:r w:rsidRPr="00BE5C1F">
        <w:rPr>
          <w:rFonts w:eastAsia="Arial"/>
          <w:color w:val="000000"/>
          <w:lang w:val="bs-Latn-BA"/>
        </w:rPr>
        <w:t>, koju za maloljetnog učenika potpisuje roditelj ili staratelj.</w:t>
      </w:r>
    </w:p>
    <w:p w14:paraId="66F22C39" w14:textId="77777777" w:rsidR="00C511D3" w:rsidRPr="00BE5C1F" w:rsidRDefault="00000000">
      <w:pPr>
        <w:rPr>
          <w:lang w:val="bs-Latn-BA"/>
        </w:rPr>
      </w:pPr>
      <w:r w:rsidRPr="00BE5C1F">
        <w:rPr>
          <w:rFonts w:eastAsia="Arial"/>
          <w:b/>
          <w:color w:val="000000"/>
          <w:lang w:val="bs-Latn-BA"/>
        </w:rPr>
        <w:t xml:space="preserve">Dokumentacija se šalje u čitljivom PDF ili JPG formatu. Izabrani kandidati će prije potpisivanja ugovora dostaviti originale ili ovjerene kopije dokumenata koje BKZ </w:t>
      </w:r>
      <w:proofErr w:type="spellStart"/>
      <w:r w:rsidRPr="00BE5C1F">
        <w:rPr>
          <w:rFonts w:eastAsia="Arial"/>
          <w:b/>
          <w:color w:val="000000"/>
          <w:lang w:val="bs-Latn-BA"/>
        </w:rPr>
        <w:t>zatraži</w:t>
      </w:r>
      <w:proofErr w:type="spellEnd"/>
      <w:r w:rsidRPr="00BE5C1F">
        <w:rPr>
          <w:rFonts w:eastAsia="Arial"/>
          <w:b/>
          <w:color w:val="000000"/>
          <w:lang w:val="bs-Latn-BA"/>
        </w:rPr>
        <w:t xml:space="preserve"> na uvid.</w:t>
      </w:r>
    </w:p>
    <w:p w14:paraId="10859E29" w14:textId="77777777" w:rsidR="00C511D3" w:rsidRPr="00BE5C1F" w:rsidRDefault="00000000">
      <w:pPr>
        <w:pStyle w:val="Naslov1"/>
        <w:rPr>
          <w:lang w:val="bs-Latn-BA"/>
        </w:rPr>
      </w:pPr>
      <w:r w:rsidRPr="00BE5C1F">
        <w:rPr>
          <w:lang w:val="bs-Latn-BA"/>
        </w:rPr>
        <w:t>5. Način i rok prijavljivanja</w:t>
      </w:r>
    </w:p>
    <w:p w14:paraId="71115153" w14:textId="2FF98337" w:rsidR="00C511D3" w:rsidRPr="00BE5C1F" w:rsidRDefault="00000000">
      <w:pPr>
        <w:rPr>
          <w:lang w:val="bs-Latn-BA"/>
        </w:rPr>
      </w:pPr>
      <w:r w:rsidRPr="00BE5C1F">
        <w:rPr>
          <w:rFonts w:eastAsia="Arial"/>
          <w:b/>
          <w:color w:val="000000"/>
          <w:lang w:val="bs-Latn-BA"/>
        </w:rPr>
        <w:t xml:space="preserve">Prijave se podnose isključivo elektronski na adresu office@bkz.rs, najkasnije do </w:t>
      </w:r>
      <w:r w:rsidR="00BE5C1F">
        <w:rPr>
          <w:rFonts w:eastAsia="Arial"/>
          <w:b/>
          <w:color w:val="000000"/>
          <w:lang w:val="bs-Latn-BA"/>
        </w:rPr>
        <w:t>15</w:t>
      </w:r>
      <w:r w:rsidRPr="00BE5C1F">
        <w:rPr>
          <w:rFonts w:eastAsia="Arial"/>
          <w:b/>
          <w:color w:val="000000"/>
          <w:lang w:val="bs-Latn-BA"/>
        </w:rPr>
        <w:t>.</w:t>
      </w:r>
      <w:r w:rsidR="00BE5C1F">
        <w:rPr>
          <w:rFonts w:eastAsia="Arial"/>
          <w:b/>
          <w:color w:val="000000"/>
          <w:lang w:val="bs-Latn-BA"/>
        </w:rPr>
        <w:t>11</w:t>
      </w:r>
      <w:r w:rsidRPr="00BE5C1F">
        <w:rPr>
          <w:rFonts w:eastAsia="Arial"/>
          <w:b/>
          <w:color w:val="000000"/>
          <w:lang w:val="bs-Latn-BA"/>
        </w:rPr>
        <w:t xml:space="preserve">.2026. godine </w:t>
      </w:r>
      <w:r w:rsidR="00BE5C1F">
        <w:rPr>
          <w:rFonts w:eastAsia="Arial"/>
          <w:b/>
          <w:color w:val="000000"/>
          <w:lang w:val="bs-Latn-BA"/>
        </w:rPr>
        <w:t>do</w:t>
      </w:r>
      <w:r w:rsidRPr="00BE5C1F">
        <w:rPr>
          <w:rFonts w:eastAsia="Arial"/>
          <w:b/>
          <w:color w:val="000000"/>
          <w:lang w:val="bs-Latn-BA"/>
        </w:rPr>
        <w:t xml:space="preserve"> 23:59 časova.</w:t>
      </w:r>
    </w:p>
    <w:p w14:paraId="4069D377" w14:textId="77777777" w:rsidR="00C511D3" w:rsidRPr="00BE5C1F" w:rsidRDefault="00000000">
      <w:pPr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lastRenderedPageBreak/>
        <w:t xml:space="preserve">Naslov poruke treba da </w:t>
      </w:r>
      <w:proofErr w:type="spellStart"/>
      <w:r w:rsidRPr="00BE5C1F">
        <w:rPr>
          <w:rFonts w:eastAsia="Arial"/>
          <w:color w:val="000000"/>
          <w:lang w:val="bs-Latn-BA"/>
        </w:rPr>
        <w:t>glasi</w:t>
      </w:r>
      <w:proofErr w:type="spellEnd"/>
      <w:r w:rsidRPr="00BE5C1F">
        <w:rPr>
          <w:rFonts w:eastAsia="Arial"/>
          <w:color w:val="000000"/>
          <w:lang w:val="bs-Latn-BA"/>
        </w:rPr>
        <w:t>: PRIJAVA - JEDNAKE ŠANSE - IME I PREZIME UČENIKA.</w:t>
      </w:r>
    </w:p>
    <w:p w14:paraId="370C4696" w14:textId="6CFCA9AD" w:rsidR="00BE5C1F" w:rsidRPr="00BE5C1F" w:rsidRDefault="00000000" w:rsidP="00BE5C1F">
      <w:pPr>
        <w:rPr>
          <w:rFonts w:eastAsia="Arial"/>
          <w:color w:val="000000"/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BKZ će potvrditi prijem prijave na adresu sa koje je </w:t>
      </w:r>
      <w:proofErr w:type="spellStart"/>
      <w:r w:rsidRPr="00BE5C1F">
        <w:rPr>
          <w:rFonts w:eastAsia="Arial"/>
          <w:color w:val="000000"/>
          <w:lang w:val="bs-Latn-BA"/>
        </w:rPr>
        <w:t>poslata</w:t>
      </w:r>
      <w:proofErr w:type="spellEnd"/>
      <w:r w:rsidRPr="00BE5C1F">
        <w:rPr>
          <w:rFonts w:eastAsia="Arial"/>
          <w:color w:val="000000"/>
          <w:lang w:val="bs-Latn-BA"/>
        </w:rPr>
        <w:t>. Kandidat je dužan da provjeri da li je dobio potvrdu prijema. Nepotpune prijave mogu biti dopunjene samo u roku i na način koji odredi komisija.</w:t>
      </w:r>
    </w:p>
    <w:p w14:paraId="57B5CFDF" w14:textId="3D9436AC" w:rsidR="00C511D3" w:rsidRPr="00BE5C1F" w:rsidRDefault="00BE5C1F">
      <w:pPr>
        <w:pStyle w:val="Naslov1"/>
        <w:rPr>
          <w:lang w:val="bs-Latn-BA"/>
        </w:rPr>
      </w:pPr>
      <w:r>
        <w:rPr>
          <w:lang w:val="bs-Latn-BA"/>
        </w:rPr>
        <w:t>6</w:t>
      </w:r>
      <w:r w:rsidRPr="00BE5C1F">
        <w:rPr>
          <w:lang w:val="bs-Latn-BA"/>
        </w:rPr>
        <w:t xml:space="preserve">. </w:t>
      </w:r>
      <w:r>
        <w:rPr>
          <w:lang w:val="bs-Latn-BA"/>
        </w:rPr>
        <w:t>O</w:t>
      </w:r>
      <w:r w:rsidRPr="00BE5C1F">
        <w:rPr>
          <w:lang w:val="bs-Latn-BA"/>
        </w:rPr>
        <w:t>bjavljivanje rezultata</w:t>
      </w:r>
    </w:p>
    <w:p w14:paraId="5541BCAF" w14:textId="6F815676" w:rsidR="00BE5C1F" w:rsidRDefault="00BE5C1F" w:rsidP="00BE5C1F">
      <w:pPr>
        <w:rPr>
          <w:lang w:val="sr-Latn-RS"/>
        </w:rPr>
      </w:pPr>
      <w:r>
        <w:rPr>
          <w:lang w:val="sr-Latn-RS"/>
        </w:rPr>
        <w:t xml:space="preserve">Komisija će tokom trajanja konkursa a najmanje na 15 dana odlučivati o pristiglim prijavama. Uplate će se vršiti u tranšama od 30.000 dinara </w:t>
      </w:r>
      <w:proofErr w:type="spellStart"/>
      <w:r>
        <w:rPr>
          <w:lang w:val="sr-Latn-RS"/>
        </w:rPr>
        <w:t>mjesečno</w:t>
      </w:r>
      <w:proofErr w:type="spellEnd"/>
      <w:r>
        <w:rPr>
          <w:lang w:val="sr-Latn-RS"/>
        </w:rPr>
        <w:t xml:space="preserve"> počev od dana potpisivanja ugovora sa </w:t>
      </w:r>
      <w:proofErr w:type="spellStart"/>
      <w:r>
        <w:rPr>
          <w:lang w:val="sr-Latn-RS"/>
        </w:rPr>
        <w:t>stipendistama</w:t>
      </w:r>
      <w:proofErr w:type="spellEnd"/>
      <w:r>
        <w:rPr>
          <w:lang w:val="sr-Latn-RS"/>
        </w:rPr>
        <w:t xml:space="preserve">. Nakon zatvaranja konkursa, komisija će sačiniti finalan spisak stipendista i napraviti prijem za iste, na koji se stipendisti obavezuju da će se prisustvovati. </w:t>
      </w:r>
    </w:p>
    <w:p w14:paraId="25C3DE95" w14:textId="77777777" w:rsidR="00BE5C1F" w:rsidRDefault="00BE5C1F" w:rsidP="00BE5C1F">
      <w:pPr>
        <w:rPr>
          <w:rFonts w:eastAsia="Arial"/>
          <w:color w:val="000000"/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Podaci iz prijava koriste se isključivo radi sprovođenja javnog poziva, isplate stipendija, poreskog i finansijskog evidentiranja i izvještavanja donatoru. Na javnim listama neće se objavljivati JMBG, adresa, broj telefona, podaci o prihodima, zdravstveni podaci ni drugi osjetljivi podaci. </w:t>
      </w:r>
    </w:p>
    <w:p w14:paraId="65F3A655" w14:textId="77777777" w:rsidR="00C511D3" w:rsidRPr="00BE5C1F" w:rsidRDefault="00000000">
      <w:pPr>
        <w:pStyle w:val="Naslov1"/>
        <w:rPr>
          <w:lang w:val="bs-Latn-BA"/>
        </w:rPr>
      </w:pPr>
      <w:r w:rsidRPr="00BE5C1F">
        <w:rPr>
          <w:lang w:val="bs-Latn-BA"/>
        </w:rPr>
        <w:t>8. Dodatne informacije</w:t>
      </w:r>
    </w:p>
    <w:p w14:paraId="4F41053C" w14:textId="72BC3912" w:rsidR="00C511D3" w:rsidRPr="00BE5C1F" w:rsidRDefault="00000000">
      <w:pPr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Dodatna pitanja mogu se poslati na </w:t>
      </w:r>
      <w:hyperlink r:id="rId9" w:history="1">
        <w:r w:rsidR="001262E5" w:rsidRPr="00F4028C">
          <w:rPr>
            <w:rStyle w:val="Hiperveza"/>
            <w:rFonts w:eastAsia="Arial"/>
            <w:lang w:val="bs-Latn-BA"/>
          </w:rPr>
          <w:t>office@bkz.rs</w:t>
        </w:r>
      </w:hyperlink>
      <w:r w:rsidRPr="00BE5C1F">
        <w:rPr>
          <w:rFonts w:eastAsia="Arial"/>
          <w:color w:val="000000"/>
          <w:lang w:val="bs-Latn-BA"/>
        </w:rPr>
        <w:t>.</w:t>
      </w:r>
      <w:r w:rsidR="001262E5">
        <w:rPr>
          <w:rFonts w:eastAsia="Arial"/>
          <w:color w:val="000000"/>
          <w:lang w:val="bs-Latn-BA"/>
        </w:rPr>
        <w:t xml:space="preserve"> </w:t>
      </w:r>
      <w:r w:rsidRPr="00BE5C1F">
        <w:rPr>
          <w:rFonts w:eastAsia="Arial"/>
          <w:color w:val="000000"/>
          <w:lang w:val="bs-Latn-BA"/>
        </w:rPr>
        <w:t>Slanjem prijave kandidat potvrđuje da su dostavljeni podaci tačni i prihvata pravila ovog javnog poziva.</w:t>
      </w:r>
    </w:p>
    <w:tbl>
      <w:tblPr>
        <w:tblW w:w="9360" w:type="dxa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511D3" w:rsidRPr="00BE5C1F" w14:paraId="294B7DE4" w14:textId="77777777">
        <w:tc>
          <w:tcPr>
            <w:tcW w:w="936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72C064" w14:textId="77777777" w:rsidR="00C511D3" w:rsidRPr="00BE5C1F" w:rsidRDefault="00000000">
            <w:pPr>
              <w:spacing w:after="0"/>
              <w:rPr>
                <w:lang w:val="bs-Latn-BA"/>
              </w:rPr>
            </w:pPr>
            <w:proofErr w:type="spellStart"/>
            <w:r w:rsidRPr="00BE5C1F">
              <w:rPr>
                <w:rFonts w:eastAsia="Arial"/>
                <w:b/>
                <w:color w:val="000000"/>
                <w:lang w:val="bs-Latn-BA"/>
              </w:rPr>
              <w:t>Projekat</w:t>
            </w:r>
            <w:proofErr w:type="spellEnd"/>
            <w:r w:rsidRPr="00BE5C1F">
              <w:rPr>
                <w:rFonts w:eastAsia="Arial"/>
                <w:b/>
                <w:color w:val="000000"/>
                <w:lang w:val="bs-Latn-BA"/>
              </w:rPr>
              <w:t xml:space="preserve"> "Jednake šanse" finansira se iz budžeta Republike Srbije, na osnovu Programa koji sprovodi Kabinet ministra bez portfelja zaduženog za pomirenje, regionalnu saradnju i društvenu stabilnost.</w:t>
            </w:r>
          </w:p>
        </w:tc>
      </w:tr>
    </w:tbl>
    <w:p w14:paraId="50296B32" w14:textId="77777777" w:rsidR="00C511D3" w:rsidRPr="00BE5C1F" w:rsidRDefault="00C511D3">
      <w:pPr>
        <w:spacing w:after="20"/>
        <w:rPr>
          <w:lang w:val="bs-Latn-BA"/>
        </w:rPr>
      </w:pPr>
    </w:p>
    <w:p w14:paraId="60022F0F" w14:textId="77777777" w:rsidR="00C511D3" w:rsidRPr="00BE5C1F" w:rsidRDefault="00000000">
      <w:pPr>
        <w:rPr>
          <w:lang w:val="bs-Latn-BA"/>
        </w:rPr>
      </w:pPr>
      <w:r w:rsidRPr="00BE5C1F">
        <w:rPr>
          <w:lang w:val="bs-Latn-BA"/>
        </w:rPr>
        <w:br w:type="page"/>
      </w:r>
    </w:p>
    <w:p w14:paraId="4ED440BE" w14:textId="77777777" w:rsidR="00C511D3" w:rsidRPr="00BE5C1F" w:rsidRDefault="00000000">
      <w:pPr>
        <w:spacing w:after="40"/>
        <w:rPr>
          <w:lang w:val="bs-Latn-BA"/>
        </w:rPr>
      </w:pPr>
      <w:r w:rsidRPr="00BE5C1F">
        <w:rPr>
          <w:rFonts w:eastAsia="Arial"/>
          <w:b/>
          <w:color w:val="17365D"/>
          <w:lang w:val="bs-Latn-BA"/>
        </w:rPr>
        <w:lastRenderedPageBreak/>
        <w:t>PRILOG 1</w:t>
      </w:r>
    </w:p>
    <w:p w14:paraId="3FC4A140" w14:textId="77777777" w:rsidR="00C511D3" w:rsidRPr="00BE5C1F" w:rsidRDefault="00000000">
      <w:pPr>
        <w:spacing w:after="240"/>
        <w:rPr>
          <w:lang w:val="bs-Latn-BA"/>
        </w:rPr>
      </w:pPr>
      <w:r w:rsidRPr="00BE5C1F">
        <w:rPr>
          <w:rFonts w:eastAsia="Arial"/>
          <w:b/>
          <w:color w:val="17365D"/>
          <w:sz w:val="28"/>
          <w:lang w:val="bs-Latn-BA"/>
        </w:rPr>
        <w:t>PRIJAVNI OBRAZAC ZA UČENIČKU STIPENDIJU</w:t>
      </w:r>
    </w:p>
    <w:tbl>
      <w:tblPr>
        <w:tblW w:w="9360" w:type="dxa"/>
        <w:tblInd w:w="120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C511D3" w:rsidRPr="00BE5C1F" w14:paraId="0923E8ED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AE120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Šifra prijave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B7067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[popunjava BKZ]</w:t>
            </w:r>
          </w:p>
        </w:tc>
      </w:tr>
      <w:tr w:rsidR="00C511D3" w:rsidRPr="00BE5C1F" w14:paraId="59065DAF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AB86D7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Ime i prezime učenika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0CF87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[ime i prezime]</w:t>
            </w:r>
          </w:p>
        </w:tc>
      </w:tr>
      <w:tr w:rsidR="00C511D3" w:rsidRPr="00BE5C1F" w14:paraId="6F0731CC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44F54A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Datum rođenja / JMBG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82F53E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[datum / JMBG]</w:t>
            </w:r>
          </w:p>
        </w:tc>
      </w:tr>
      <w:tr w:rsidR="00C511D3" w:rsidRPr="00BE5C1F" w14:paraId="61A4A014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0E5CFE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Adresa i mjesto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1235BD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[adresa]</w:t>
            </w:r>
          </w:p>
        </w:tc>
      </w:tr>
      <w:tr w:rsidR="00C511D3" w:rsidRPr="00BE5C1F" w14:paraId="535E3E4A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9DF8F5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Telefon i e-mail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6492BD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[kontakt]</w:t>
            </w:r>
          </w:p>
        </w:tc>
      </w:tr>
      <w:tr w:rsidR="00C511D3" w:rsidRPr="00BE5C1F" w14:paraId="5418E130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8890B8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Škola, mjesto i razred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24DC01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[podaci o školi]</w:t>
            </w:r>
          </w:p>
        </w:tc>
      </w:tr>
      <w:tr w:rsidR="00C511D3" w:rsidRPr="00BE5C1F" w14:paraId="2D3C6AD0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83CB92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Prosjek u prethodnoj školskoj godini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2597C7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[prosjek]</w:t>
            </w:r>
          </w:p>
        </w:tc>
      </w:tr>
      <w:tr w:rsidR="00C511D3" w:rsidRPr="00BE5C1F" w14:paraId="1C4602A0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A65EA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Ime roditelja/staratelja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465E6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[za maloljetnog učenika]</w:t>
            </w:r>
          </w:p>
        </w:tc>
      </w:tr>
      <w:tr w:rsidR="00C511D3" w:rsidRPr="00BE5C1F" w14:paraId="12FF1C9E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DF64FA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Broj članova domaćinstva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31B525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[broj]</w:t>
            </w:r>
          </w:p>
        </w:tc>
      </w:tr>
      <w:tr w:rsidR="00C511D3" w:rsidRPr="00BE5C1F" w14:paraId="4EF4D0D9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99A82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Ukupan mjesečni prihod domaćinstva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A96783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[iznos]</w:t>
            </w:r>
            <w:r w:rsidRPr="00BE5C1F">
              <w:rPr>
                <w:rFonts w:eastAsia="Arial"/>
                <w:color w:val="000000"/>
                <w:sz w:val="19"/>
                <w:lang w:val="bs-Latn-BA"/>
              </w:rPr>
              <w:t xml:space="preserve"> dinara</w:t>
            </w:r>
          </w:p>
        </w:tc>
      </w:tr>
      <w:tr w:rsidR="00C511D3" w:rsidRPr="00BE5C1F" w14:paraId="13CB715B" w14:textId="77777777"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FD00E1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Prihod po članu domaćinstva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78EBB" w14:textId="77777777" w:rsidR="00C511D3" w:rsidRPr="00BE5C1F" w:rsidRDefault="00000000">
            <w:pPr>
              <w:spacing w:after="0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[iznos]</w:t>
            </w:r>
            <w:r w:rsidRPr="00BE5C1F">
              <w:rPr>
                <w:rFonts w:eastAsia="Arial"/>
                <w:color w:val="000000"/>
                <w:sz w:val="19"/>
                <w:lang w:val="bs-Latn-BA"/>
              </w:rPr>
              <w:t xml:space="preserve"> dinara</w:t>
            </w:r>
          </w:p>
        </w:tc>
      </w:tr>
    </w:tbl>
    <w:p w14:paraId="7EC8663A" w14:textId="77777777" w:rsidR="00C511D3" w:rsidRPr="00BE5C1F" w:rsidRDefault="00000000">
      <w:pPr>
        <w:pStyle w:val="Naslov2"/>
        <w:rPr>
          <w:lang w:val="bs-Latn-BA"/>
        </w:rPr>
      </w:pPr>
      <w:r w:rsidRPr="00BE5C1F">
        <w:rPr>
          <w:lang w:val="bs-Latn-BA"/>
        </w:rPr>
        <w:t>Okolnosti koje se prijavljuju</w:t>
      </w:r>
    </w:p>
    <w:p w14:paraId="6906CBC9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Korisnik novčane socijalne pomoći: DA / NE</w:t>
      </w:r>
    </w:p>
    <w:p w14:paraId="44C4BCA7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proofErr w:type="spellStart"/>
      <w:r w:rsidRPr="00BE5C1F">
        <w:rPr>
          <w:rFonts w:eastAsia="Arial"/>
          <w:color w:val="000000"/>
          <w:lang w:val="bs-Latn-BA"/>
        </w:rPr>
        <w:t>Jednoroditeljska</w:t>
      </w:r>
      <w:proofErr w:type="spellEnd"/>
      <w:r w:rsidRPr="00BE5C1F">
        <w:rPr>
          <w:rFonts w:eastAsia="Arial"/>
          <w:color w:val="000000"/>
          <w:lang w:val="bs-Latn-BA"/>
        </w:rPr>
        <w:t xml:space="preserve"> porodica: DA / NE</w:t>
      </w:r>
    </w:p>
    <w:p w14:paraId="4A863C51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Oba roditelja nezaposlena / jedan roditelj nezaposlen / nije primjenjivo</w:t>
      </w:r>
    </w:p>
    <w:p w14:paraId="1AC4CD9D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Invaliditet ili teža hronična bolest u domaćinstvu: DA / NE</w:t>
      </w:r>
    </w:p>
    <w:p w14:paraId="0B10BFE1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Troje ili više izdržavane djece: DA / NE</w:t>
      </w:r>
    </w:p>
    <w:p w14:paraId="1C9DC4ED" w14:textId="77777777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>Svakodnevno putovanje iz ruralnog naselja do škole: DA / NE</w:t>
      </w:r>
    </w:p>
    <w:p w14:paraId="6B9875B0" w14:textId="49440328" w:rsidR="00C511D3" w:rsidRPr="00BE5C1F" w:rsidRDefault="00000000" w:rsidP="00BE5C1F">
      <w:pPr>
        <w:numPr>
          <w:ilvl w:val="0"/>
          <w:numId w:val="2"/>
        </w:numPr>
        <w:spacing w:after="60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Dvoje ili više djece </w:t>
      </w:r>
      <w:r w:rsidR="001262E5" w:rsidRPr="00BE5C1F">
        <w:rPr>
          <w:rFonts w:eastAsia="Arial"/>
          <w:color w:val="000000"/>
          <w:lang w:val="bs-Latn-BA"/>
        </w:rPr>
        <w:t xml:space="preserve">se </w:t>
      </w:r>
      <w:r w:rsidRPr="00BE5C1F">
        <w:rPr>
          <w:rFonts w:eastAsia="Arial"/>
          <w:color w:val="000000"/>
          <w:lang w:val="bs-Latn-BA"/>
        </w:rPr>
        <w:t xml:space="preserve">školuje </w:t>
      </w:r>
      <w:r w:rsidR="001262E5">
        <w:rPr>
          <w:rFonts w:eastAsia="Arial"/>
          <w:color w:val="000000"/>
          <w:lang w:val="bs-Latn-BA"/>
        </w:rPr>
        <w:t>u porodici</w:t>
      </w:r>
      <w:r w:rsidRPr="00BE5C1F">
        <w:rPr>
          <w:rFonts w:eastAsia="Arial"/>
          <w:color w:val="000000"/>
          <w:lang w:val="bs-Latn-BA"/>
        </w:rPr>
        <w:t>: DA / NE</w:t>
      </w:r>
    </w:p>
    <w:p w14:paraId="52E7C69D" w14:textId="77777777" w:rsidR="00C511D3" w:rsidRPr="00BE5C1F" w:rsidRDefault="00000000">
      <w:pPr>
        <w:pStyle w:val="Naslov2"/>
        <w:rPr>
          <w:lang w:val="bs-Latn-BA"/>
        </w:rPr>
      </w:pPr>
      <w:r w:rsidRPr="00BE5C1F">
        <w:rPr>
          <w:lang w:val="bs-Latn-BA"/>
        </w:rPr>
        <w:t>Kratko obrazloženje</w:t>
      </w:r>
    </w:p>
    <w:p w14:paraId="20BB619C" w14:textId="77777777" w:rsidR="00C511D3" w:rsidRPr="00BE5C1F" w:rsidRDefault="00000000">
      <w:pPr>
        <w:rPr>
          <w:lang w:val="bs-Latn-BA"/>
        </w:rPr>
      </w:pPr>
      <w:r w:rsidRPr="00BE5C1F">
        <w:rPr>
          <w:rFonts w:eastAsia="Arial"/>
          <w:i/>
          <w:color w:val="000000"/>
          <w:highlight w:val="yellow"/>
          <w:lang w:val="bs-Latn-BA"/>
        </w:rPr>
        <w:t>[U najviše 1.000 znakova objasniti zbog čega je stipendija potrebna učeniku.]</w:t>
      </w:r>
    </w:p>
    <w:p w14:paraId="4F9C58B7" w14:textId="77777777" w:rsidR="00C511D3" w:rsidRPr="00BE5C1F" w:rsidRDefault="00000000">
      <w:pPr>
        <w:pBdr>
          <w:bottom w:val="single" w:sz="4" w:space="1" w:color="8A8A8A"/>
        </w:pBdr>
        <w:spacing w:after="20" w:line="240" w:lineRule="auto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 </w:t>
      </w:r>
    </w:p>
    <w:p w14:paraId="3C04436A" w14:textId="77777777" w:rsidR="00C511D3" w:rsidRPr="00BE5C1F" w:rsidRDefault="00000000">
      <w:pPr>
        <w:spacing w:after="40"/>
        <w:rPr>
          <w:lang w:val="bs-Latn-BA"/>
        </w:rPr>
      </w:pPr>
      <w:r w:rsidRPr="00BE5C1F">
        <w:rPr>
          <w:rFonts w:eastAsia="Arial"/>
          <w:color w:val="000000"/>
          <w:sz w:val="6"/>
          <w:lang w:val="bs-Latn-BA"/>
        </w:rPr>
        <w:t> </w:t>
      </w:r>
    </w:p>
    <w:p w14:paraId="0A9B18AC" w14:textId="77777777" w:rsidR="00C511D3" w:rsidRPr="00BE5C1F" w:rsidRDefault="00000000">
      <w:pPr>
        <w:pBdr>
          <w:bottom w:val="single" w:sz="4" w:space="1" w:color="8A8A8A"/>
        </w:pBdr>
        <w:spacing w:after="20" w:line="240" w:lineRule="auto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 </w:t>
      </w:r>
    </w:p>
    <w:p w14:paraId="7B0E25D2" w14:textId="77777777" w:rsidR="00C511D3" w:rsidRPr="00BE5C1F" w:rsidRDefault="00000000">
      <w:pPr>
        <w:spacing w:after="40"/>
        <w:rPr>
          <w:lang w:val="bs-Latn-BA"/>
        </w:rPr>
      </w:pPr>
      <w:r w:rsidRPr="00BE5C1F">
        <w:rPr>
          <w:rFonts w:eastAsia="Arial"/>
          <w:color w:val="000000"/>
          <w:sz w:val="6"/>
          <w:lang w:val="bs-Latn-BA"/>
        </w:rPr>
        <w:t> </w:t>
      </w:r>
    </w:p>
    <w:p w14:paraId="68CDD0FD" w14:textId="77777777" w:rsidR="00C511D3" w:rsidRPr="00BE5C1F" w:rsidRDefault="00000000">
      <w:pPr>
        <w:pBdr>
          <w:bottom w:val="single" w:sz="4" w:space="1" w:color="8A8A8A"/>
        </w:pBdr>
        <w:spacing w:after="20" w:line="240" w:lineRule="auto"/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 </w:t>
      </w:r>
    </w:p>
    <w:p w14:paraId="3AD762BC" w14:textId="77777777" w:rsidR="00C511D3" w:rsidRPr="00BE5C1F" w:rsidRDefault="00000000">
      <w:pPr>
        <w:spacing w:after="40"/>
        <w:rPr>
          <w:lang w:val="bs-Latn-BA"/>
        </w:rPr>
      </w:pPr>
      <w:r w:rsidRPr="00BE5C1F">
        <w:rPr>
          <w:rFonts w:eastAsia="Arial"/>
          <w:color w:val="000000"/>
          <w:sz w:val="6"/>
          <w:lang w:val="bs-Latn-BA"/>
        </w:rPr>
        <w:t> </w:t>
      </w:r>
    </w:p>
    <w:p w14:paraId="73F3A48E" w14:textId="77777777" w:rsidR="00C511D3" w:rsidRPr="00BE5C1F" w:rsidRDefault="00000000">
      <w:pPr>
        <w:rPr>
          <w:lang w:val="bs-Latn-BA"/>
        </w:rPr>
      </w:pPr>
      <w:r w:rsidRPr="00BE5C1F">
        <w:rPr>
          <w:lang w:val="bs-Latn-BA"/>
        </w:rPr>
        <w:br w:type="page"/>
      </w:r>
    </w:p>
    <w:p w14:paraId="1E65F525" w14:textId="77777777" w:rsidR="00C511D3" w:rsidRPr="00BE5C1F" w:rsidRDefault="00000000">
      <w:pPr>
        <w:pStyle w:val="Naslov2"/>
        <w:rPr>
          <w:lang w:val="bs-Latn-BA"/>
        </w:rPr>
      </w:pPr>
      <w:r w:rsidRPr="00BE5C1F">
        <w:rPr>
          <w:lang w:val="bs-Latn-BA"/>
        </w:rPr>
        <w:lastRenderedPageBreak/>
        <w:t>Izjava i saglasnost</w:t>
      </w:r>
    </w:p>
    <w:p w14:paraId="487A43D0" w14:textId="6FE54F5E" w:rsidR="00C511D3" w:rsidRPr="00BE5C1F" w:rsidRDefault="00000000">
      <w:pPr>
        <w:rPr>
          <w:lang w:val="bs-Latn-BA"/>
        </w:rPr>
      </w:pPr>
      <w:r w:rsidRPr="00BE5C1F">
        <w:rPr>
          <w:rFonts w:eastAsia="Arial"/>
          <w:color w:val="000000"/>
          <w:lang w:val="bs-Latn-BA"/>
        </w:rPr>
        <w:t xml:space="preserve">Pod punom materijalnom i krivičnom odgovornošću potvrđujem da su podaci i dokumenti dostavljeni uz prijavu tačni. Saglasan/saglasna sam da BKZ </w:t>
      </w:r>
      <w:r w:rsidR="001262E5">
        <w:rPr>
          <w:rFonts w:eastAsia="Arial"/>
          <w:color w:val="000000"/>
          <w:lang w:val="bs-Latn-BA"/>
        </w:rPr>
        <w:t xml:space="preserve">pribavlja i </w:t>
      </w:r>
      <w:r w:rsidRPr="00BE5C1F">
        <w:rPr>
          <w:rFonts w:eastAsia="Arial"/>
          <w:color w:val="000000"/>
          <w:lang w:val="bs-Latn-BA"/>
        </w:rPr>
        <w:t xml:space="preserve">obrađuje </w:t>
      </w:r>
      <w:r w:rsidR="001262E5">
        <w:rPr>
          <w:rFonts w:eastAsia="Arial"/>
          <w:color w:val="000000"/>
          <w:lang w:val="bs-Latn-BA"/>
        </w:rPr>
        <w:t xml:space="preserve">podatke o mojoj ličnosti </w:t>
      </w:r>
      <w:r w:rsidRPr="00BE5C1F">
        <w:rPr>
          <w:rFonts w:eastAsia="Arial"/>
          <w:color w:val="000000"/>
          <w:lang w:val="bs-Latn-BA"/>
        </w:rPr>
        <w:t xml:space="preserve"> podatke u svrhu sprovođenja javnog poziva, </w:t>
      </w:r>
      <w:proofErr w:type="spellStart"/>
      <w:r w:rsidRPr="00BE5C1F">
        <w:rPr>
          <w:rFonts w:eastAsia="Arial"/>
          <w:color w:val="000000"/>
          <w:lang w:val="bs-Latn-BA"/>
        </w:rPr>
        <w:t>zaključenja</w:t>
      </w:r>
      <w:proofErr w:type="spellEnd"/>
      <w:r w:rsidRPr="00BE5C1F">
        <w:rPr>
          <w:rFonts w:eastAsia="Arial"/>
          <w:color w:val="000000"/>
          <w:lang w:val="bs-Latn-BA"/>
        </w:rPr>
        <w:t xml:space="preserve"> ugovora, isplate stipendije i izvještavanja, u skladu sa propisima o zaštiti podataka o ličnosti.</w:t>
      </w:r>
    </w:p>
    <w:p w14:paraId="15886552" w14:textId="77777777" w:rsidR="00C511D3" w:rsidRPr="00BE5C1F" w:rsidRDefault="00C511D3">
      <w:pPr>
        <w:spacing w:after="160"/>
        <w:rPr>
          <w:lang w:val="bs-Latn-BA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511D3" w:rsidRPr="00BE5C1F" w14:paraId="4F65C9BE" w14:textId="77777777"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A3BDB4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Mjesto i datum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B15DBC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b/>
                <w:color w:val="000000"/>
                <w:sz w:val="19"/>
                <w:lang w:val="bs-Latn-BA"/>
              </w:rPr>
              <w:t>Potpis učenika / roditelja-staratelja</w:t>
            </w:r>
          </w:p>
        </w:tc>
      </w:tr>
      <w:tr w:rsidR="00C511D3" w:rsidRPr="00BE5C1F" w14:paraId="5D6010AF" w14:textId="77777777"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F94CB4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____________________________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003E3B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lang w:val="bs-Latn-BA"/>
              </w:rPr>
              <w:t>____________________________</w:t>
            </w:r>
          </w:p>
        </w:tc>
      </w:tr>
      <w:tr w:rsidR="00C511D3" w:rsidRPr="00BE5C1F" w14:paraId="0869A78C" w14:textId="77777777"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CECB4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[mjesto i datum]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C19B24" w14:textId="77777777" w:rsidR="00C511D3" w:rsidRPr="00BE5C1F" w:rsidRDefault="00000000">
            <w:pPr>
              <w:spacing w:after="40"/>
              <w:jc w:val="center"/>
              <w:rPr>
                <w:lang w:val="bs-Latn-BA"/>
              </w:rPr>
            </w:pPr>
            <w:r w:rsidRPr="00BE5C1F">
              <w:rPr>
                <w:rFonts w:eastAsia="Arial"/>
                <w:color w:val="000000"/>
                <w:sz w:val="19"/>
                <w:highlight w:val="yellow"/>
                <w:lang w:val="bs-Latn-BA"/>
              </w:rPr>
              <w:t>[ime i prezime]</w:t>
            </w:r>
          </w:p>
        </w:tc>
      </w:tr>
    </w:tbl>
    <w:p w14:paraId="584D55E3" w14:textId="77777777" w:rsidR="008340F2" w:rsidRPr="00BE5C1F" w:rsidRDefault="008340F2">
      <w:pPr>
        <w:rPr>
          <w:lang w:val="bs-Latn-BA"/>
        </w:rPr>
      </w:pPr>
    </w:p>
    <w:sectPr w:rsidR="008340F2" w:rsidRPr="00BE5C1F" w:rsidSect="00034616">
      <w:headerReference w:type="default" r:id="rId10"/>
      <w:footerReference w:type="default" r:id="rId11"/>
      <w:pgSz w:w="11906" w:h="16838"/>
      <w:pgMar w:top="1134" w:right="1304" w:bottom="1020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5CEF2" w14:textId="77777777" w:rsidR="00D91C27" w:rsidRDefault="00D91C27">
      <w:pPr>
        <w:spacing w:after="0" w:line="240" w:lineRule="auto"/>
      </w:pPr>
      <w:r>
        <w:separator/>
      </w:r>
    </w:p>
  </w:endnote>
  <w:endnote w:type="continuationSeparator" w:id="0">
    <w:p w14:paraId="39518A97" w14:textId="77777777" w:rsidR="00D91C27" w:rsidRDefault="00D9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414B" w14:textId="77777777" w:rsidR="00C511D3" w:rsidRDefault="00000000">
    <w:pPr>
      <w:pStyle w:val="Podnojestranice"/>
      <w:jc w:val="right"/>
    </w:pPr>
    <w:r>
      <w:rPr>
        <w:rFonts w:eastAsia="Arial"/>
        <w:color w:val="666666"/>
        <w:sz w:val="17"/>
      </w:rPr>
      <w:t xml:space="preserve">BKZ | </w:t>
    </w:r>
    <w:proofErr w:type="spellStart"/>
    <w:r>
      <w:rPr>
        <w:rFonts w:eastAsia="Arial"/>
        <w:color w:val="666666"/>
        <w:sz w:val="17"/>
      </w:rPr>
      <w:t>strana</w:t>
    </w:r>
    <w:proofErr w:type="spellEnd"/>
    <w:r>
      <w:rPr>
        <w:rFonts w:eastAsia="Arial"/>
        <w:color w:val="666666"/>
        <w:sz w:val="17"/>
      </w:rPr>
      <w:t xml:space="preserve"> </w:t>
    </w:r>
    <w:r>
      <w:rPr>
        <w:rFonts w:eastAsia="Arial"/>
        <w:color w:val="666666"/>
        <w:sz w:val="17"/>
      </w:rPr>
      <w:fldChar w:fldCharType="begin"/>
    </w:r>
    <w:r>
      <w:rPr>
        <w:rFonts w:eastAsia="Arial"/>
        <w:color w:val="666666"/>
        <w:sz w:val="17"/>
      </w:rPr>
      <w:instrText>PAGE</w:instrText>
    </w:r>
    <w:r>
      <w:rPr>
        <w:rFonts w:eastAsia="Arial"/>
        <w:color w:val="666666"/>
        <w:sz w:val="17"/>
      </w:rPr>
      <w:fldChar w:fldCharType="separate"/>
    </w:r>
    <w:r w:rsidR="00BE5C1F">
      <w:rPr>
        <w:rFonts w:eastAsia="Arial"/>
        <w:noProof/>
        <w:color w:val="666666"/>
        <w:sz w:val="17"/>
      </w:rPr>
      <w:t>1</w:t>
    </w:r>
    <w:r>
      <w:rPr>
        <w:rFonts w:eastAsia="Arial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1841" w14:textId="77777777" w:rsidR="00D91C27" w:rsidRDefault="00D91C27">
      <w:pPr>
        <w:spacing w:after="0" w:line="240" w:lineRule="auto"/>
      </w:pPr>
      <w:r>
        <w:separator/>
      </w:r>
    </w:p>
  </w:footnote>
  <w:footnote w:type="continuationSeparator" w:id="0">
    <w:p w14:paraId="1E9A22EF" w14:textId="77777777" w:rsidR="00D91C27" w:rsidRDefault="00D91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2CCA" w14:textId="77777777" w:rsidR="00C511D3" w:rsidRDefault="00000000">
    <w:pPr>
      <w:pStyle w:val="Zaglavljestranice"/>
    </w:pPr>
    <w:r>
      <w:rPr>
        <w:rFonts w:eastAsia="Arial"/>
        <w:b/>
        <w:color w:val="17365D"/>
        <w:sz w:val="17"/>
      </w:rPr>
      <w:t xml:space="preserve">BKZ - BOŠNJAČKA KULTURNA </w:t>
    </w:r>
    <w:proofErr w:type="gramStart"/>
    <w:r>
      <w:rPr>
        <w:rFonts w:eastAsia="Arial"/>
        <w:b/>
        <w:color w:val="17365D"/>
        <w:sz w:val="17"/>
      </w:rPr>
      <w:t>ZAJEDNICA</w:t>
    </w:r>
    <w:r>
      <w:rPr>
        <w:rFonts w:eastAsia="Arial"/>
        <w:color w:val="A0A0A0"/>
        <w:sz w:val="17"/>
      </w:rPr>
      <w:t xml:space="preserve">  |</w:t>
    </w:r>
    <w:proofErr w:type="gramEnd"/>
    <w:r>
      <w:rPr>
        <w:rFonts w:eastAsia="Arial"/>
        <w:color w:val="A0A0A0"/>
        <w:sz w:val="17"/>
      </w:rPr>
      <w:t xml:space="preserve">  </w:t>
    </w:r>
    <w:r>
      <w:rPr>
        <w:rFonts w:eastAsia="Arial"/>
        <w:color w:val="666666"/>
        <w:sz w:val="17"/>
      </w:rPr>
      <w:t>JAVNI POZIV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BC088D"/>
    <w:multiLevelType w:val="singleLevel"/>
    <w:tmpl w:val="0409000F"/>
    <w:lvl w:ilvl="0">
      <w:start w:val="1"/>
      <w:numFmt w:val="decimal"/>
      <w:pStyle w:val="Znakzanabrajanjenalisti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40D4484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569727B6"/>
    <w:multiLevelType w:val="singleLevel"/>
    <w:tmpl w:val="3604BE0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</w:abstractNum>
  <w:num w:numId="1" w16cid:durableId="290526126">
    <w:abstractNumId w:val="9"/>
  </w:num>
  <w:num w:numId="2" w16cid:durableId="1288655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2E5"/>
    <w:rsid w:val="0015074B"/>
    <w:rsid w:val="0029639D"/>
    <w:rsid w:val="00326F90"/>
    <w:rsid w:val="003E6F65"/>
    <w:rsid w:val="005C75DA"/>
    <w:rsid w:val="008340F2"/>
    <w:rsid w:val="0094261C"/>
    <w:rsid w:val="00AA1D8D"/>
    <w:rsid w:val="00B47730"/>
    <w:rsid w:val="00BE5C1F"/>
    <w:rsid w:val="00C511D3"/>
    <w:rsid w:val="00CB0664"/>
    <w:rsid w:val="00D91C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4C8F3"/>
  <w14:defaultImageDpi w14:val="300"/>
  <w15:docId w15:val="{F50BB117-BE02-4B2A-8054-3E7BDAB3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7365D"/>
      <w:sz w:val="27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2E74B5"/>
      <w:sz w:val="23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E618BF"/>
  </w:style>
  <w:style w:type="paragraph" w:styleId="Podnojestranice">
    <w:name w:val="footer"/>
    <w:basedOn w:val="Normal"/>
    <w:link w:val="Podnojestranic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618BF"/>
  </w:style>
  <w:style w:type="paragraph" w:styleId="Bezrazmak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Podrazumevanifontpasus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Podrazumevanifontpasus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Podrazumevanifontpasus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Podrazumevanifontpasus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sussalistom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loteksta">
    <w:name w:val="Body Text"/>
    <w:basedOn w:val="Normal"/>
    <w:link w:val="TelotekstaChar"/>
    <w:uiPriority w:val="99"/>
    <w:unhideWhenUsed/>
    <w:rsid w:val="00AA1D8D"/>
  </w:style>
  <w:style w:type="character" w:customStyle="1" w:styleId="TelotekstaChar">
    <w:name w:val="Telo teksta Char"/>
    <w:basedOn w:val="Podrazumevanifontpasusa"/>
    <w:link w:val="Teloteksta"/>
    <w:uiPriority w:val="99"/>
    <w:rsid w:val="00AA1D8D"/>
  </w:style>
  <w:style w:type="paragraph" w:styleId="Teloteksta2">
    <w:name w:val="Body Text 2"/>
    <w:basedOn w:val="Normal"/>
    <w:link w:val="Teloteksta2Char"/>
    <w:uiPriority w:val="99"/>
    <w:unhideWhenUsed/>
    <w:rsid w:val="00AA1D8D"/>
    <w:pPr>
      <w:spacing w:line="480" w:lineRule="auto"/>
    </w:pPr>
  </w:style>
  <w:style w:type="character" w:customStyle="1" w:styleId="Teloteksta2Char">
    <w:name w:val="Telo teksta 2 Char"/>
    <w:basedOn w:val="Podrazumevanifontpasusa"/>
    <w:link w:val="Teloteksta2"/>
    <w:uiPriority w:val="99"/>
    <w:rsid w:val="00AA1D8D"/>
  </w:style>
  <w:style w:type="paragraph" w:styleId="Teloteksta3">
    <w:name w:val="Body Text 3"/>
    <w:basedOn w:val="Normal"/>
    <w:link w:val="Teloteksta3Char"/>
    <w:uiPriority w:val="99"/>
    <w:unhideWhenUsed/>
    <w:rsid w:val="00AA1D8D"/>
    <w:rPr>
      <w:sz w:val="16"/>
      <w:szCs w:val="16"/>
    </w:rPr>
  </w:style>
  <w:style w:type="character" w:customStyle="1" w:styleId="Teloteksta3Char">
    <w:name w:val="Telo teksta 3 Char"/>
    <w:basedOn w:val="Podrazumevanifontpasusa"/>
    <w:link w:val="Teloteksta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Znakzanabrajanjenalist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saznakovimazanabrajanj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saznakovimazanabrajanj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nalist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sabrojevima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asabrojevima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list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list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list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a">
    <w:name w:val="macro"/>
    <w:link w:val="Tekstmakro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aChar">
    <w:name w:val="Tekst makroa Char"/>
    <w:basedOn w:val="Podrazumevanifontpasusa"/>
    <w:link w:val="Tekstmakroa"/>
    <w:uiPriority w:val="99"/>
    <w:rsid w:val="0029639D"/>
    <w:rPr>
      <w:rFonts w:ascii="Courier" w:hAnsi="Courier"/>
      <w:sz w:val="20"/>
      <w:szCs w:val="20"/>
    </w:rPr>
  </w:style>
  <w:style w:type="paragraph" w:styleId="Navoenje">
    <w:name w:val="Quote"/>
    <w:basedOn w:val="Normal"/>
    <w:next w:val="Normal"/>
    <w:link w:val="NavoenjeChar"/>
    <w:uiPriority w:val="29"/>
    <w:qFormat/>
    <w:rsid w:val="00FC693F"/>
    <w:rPr>
      <w:i/>
      <w:iCs/>
      <w:color w:val="000000" w:themeColor="text1"/>
    </w:rPr>
  </w:style>
  <w:style w:type="character" w:customStyle="1" w:styleId="NavoenjeChar">
    <w:name w:val="Navođenje Char"/>
    <w:basedOn w:val="Podrazumevanifontpasusa"/>
    <w:link w:val="Navoenje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tpi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Podrazumevanifontpasusa"/>
    <w:uiPriority w:val="22"/>
    <w:qFormat/>
    <w:rsid w:val="00FC693F"/>
    <w:rPr>
      <w:b/>
      <w:bCs/>
    </w:rPr>
  </w:style>
  <w:style w:type="character" w:styleId="Naglaavanje">
    <w:name w:val="Emphasis"/>
    <w:basedOn w:val="Podrazumevanifontpasusa"/>
    <w:uiPriority w:val="20"/>
    <w:qFormat/>
    <w:rsid w:val="00FC693F"/>
    <w:rPr>
      <w:i/>
      <w:iCs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FC693F"/>
    <w:rPr>
      <w:b/>
      <w:bCs/>
      <w:i/>
      <w:iCs/>
      <w:color w:val="4F81BD" w:themeColor="accent1"/>
    </w:rPr>
  </w:style>
  <w:style w:type="character" w:styleId="Suptilnonaglaavanje">
    <w:name w:val="Subtle Emphasis"/>
    <w:basedOn w:val="Podrazumevanifontpasusa"/>
    <w:uiPriority w:val="19"/>
    <w:qFormat/>
    <w:rsid w:val="00FC693F"/>
    <w:rPr>
      <w:i/>
      <w:iCs/>
      <w:color w:val="808080" w:themeColor="text1" w:themeTint="7F"/>
    </w:rPr>
  </w:style>
  <w:style w:type="character" w:styleId="Izrazitonaglaavanje">
    <w:name w:val="Intense Emphasis"/>
    <w:basedOn w:val="Podrazumevanifontpasusa"/>
    <w:uiPriority w:val="21"/>
    <w:qFormat/>
    <w:rsid w:val="00FC693F"/>
    <w:rPr>
      <w:b/>
      <w:bCs/>
      <w:i/>
      <w:iCs/>
      <w:color w:val="4F81BD" w:themeColor="accent1"/>
    </w:rPr>
  </w:style>
  <w:style w:type="character" w:styleId="Suptilnareferenca">
    <w:name w:val="Subtle Reference"/>
    <w:basedOn w:val="Podrazumevanifontpasusa"/>
    <w:uiPriority w:val="31"/>
    <w:qFormat/>
    <w:rsid w:val="00FC693F"/>
    <w:rPr>
      <w:smallCaps/>
      <w:color w:val="C0504D" w:themeColor="accent2"/>
      <w:u w:val="single"/>
    </w:rPr>
  </w:style>
  <w:style w:type="character" w:styleId="Izrazitareferenca">
    <w:name w:val="Intense Reference"/>
    <w:basedOn w:val="Podrazumevanifontpas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odrazumevanifontpasusa"/>
    <w:uiPriority w:val="33"/>
    <w:qFormat/>
    <w:rsid w:val="00FC693F"/>
    <w:rPr>
      <w:b/>
      <w:bCs/>
      <w:smallCaps/>
      <w:spacing w:val="5"/>
    </w:rPr>
  </w:style>
  <w:style w:type="paragraph" w:styleId="Naslovsadraja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Koordinatnamreatabele">
    <w:name w:val="Table Grid"/>
    <w:basedOn w:val="Normal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ormal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naglaavanje1">
    <w:name w:val="Light Shading Accent 1"/>
    <w:basedOn w:val="Normal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naglaavanje2">
    <w:name w:val="Light Shading Accent 2"/>
    <w:basedOn w:val="Normal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naglaavanje3">
    <w:name w:val="Light Shading Accent 3"/>
    <w:basedOn w:val="Normal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naglaavanje4">
    <w:name w:val="Light Shading Accent 4"/>
    <w:basedOn w:val="Normal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naglaavanje5">
    <w:name w:val="Light Shading Accent 5"/>
    <w:basedOn w:val="Normal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naglaavanje6">
    <w:name w:val="Light Shading Accent 6"/>
    <w:basedOn w:val="Normal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alista">
    <w:name w:val="Light List"/>
    <w:basedOn w:val="Normal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alistanaglaavanje1">
    <w:name w:val="Light List Accent 1"/>
    <w:basedOn w:val="Normal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alistanaglaavanje2">
    <w:name w:val="Light List Accent 2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alistanaglaavanje3">
    <w:name w:val="Light List Accent 3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alistanaglaavanje4">
    <w:name w:val="Light List Accent 4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alistanaglaavanje5">
    <w:name w:val="Light List Accent 5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alistanaglaavanje6">
    <w:name w:val="Light List Accent 6"/>
    <w:basedOn w:val="Normal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koordinatnamrea">
    <w:name w:val="Light Grid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koordinatnamreanaglaavanje1">
    <w:name w:val="Light Grid Accent 1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koordinatnamreanaglaavanje2">
    <w:name w:val="Light Grid Accent 2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koordinatnamreanaglaavanje3">
    <w:name w:val="Light Grid Accent 3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koordinatnamreanaglaavanje4">
    <w:name w:val="Light Grid Accent 4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koordinatnamreanaglaavanje5">
    <w:name w:val="Light Grid Accent 5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koordinatnamreanaglaavanje6">
    <w:name w:val="Light Grid Accent 6"/>
    <w:basedOn w:val="Normal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1">
    <w:name w:val="Medium Shading 1 Accent 1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2">
    <w:name w:val="Medium Shading 1 Accent 2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3">
    <w:name w:val="Medium Shading 1 Accent 3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4">
    <w:name w:val="Medium Shading 1 Accent 4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5">
    <w:name w:val="Medium Shading 1 Accent 5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naglaavanje6">
    <w:name w:val="Medium Shading 1 Accent 6"/>
    <w:basedOn w:val="Normal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1">
    <w:name w:val="Medium Shading 2 Accent 1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2">
    <w:name w:val="Medium Shading 2 Accent 2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3">
    <w:name w:val="Medium Shading 2 Accent 3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4">
    <w:name w:val="Medium Shading 2 Accent 4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5">
    <w:name w:val="Medium Shading 2 Accent 5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naglaavanje6">
    <w:name w:val="Medium Shading 2 Accent 6"/>
    <w:basedOn w:val="Normal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alista1">
    <w:name w:val="Medium List 1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alista1naglaavanje1">
    <w:name w:val="Medium List 1 Accent 1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alista1naglaavanje2">
    <w:name w:val="Medium List 1 Accent 2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alista1naglaavanje3">
    <w:name w:val="Medium List 1 Accent 3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alista1naglaavanje4">
    <w:name w:val="Medium List 1 Accent 4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alista1naglaavanje5">
    <w:name w:val="Medium List 1 Accent 5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alista1naglaavanje6">
    <w:name w:val="Medium List 1 Accent 6"/>
    <w:basedOn w:val="Normal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alista2">
    <w:name w:val="Medium List 2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1">
    <w:name w:val="Medium List 2 Accent 1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2">
    <w:name w:val="Medium List 2 Accent 2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3">
    <w:name w:val="Medium List 2 Accent 3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4">
    <w:name w:val="Medium List 2 Accent 4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5">
    <w:name w:val="Medium List 2 Accent 5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lista2naglaavanje6">
    <w:name w:val="Medium List 2 Accent 6"/>
    <w:basedOn w:val="Normal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koordinatnamrea1">
    <w:name w:val="Medium Grid 1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koordinatnamrea1naglaavanje1">
    <w:name w:val="Medium Grid 1 Accent 1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koordinatnamrea1naglaavanje2">
    <w:name w:val="Medium Grid 1 Accent 2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koordinatnamrea1naglaavanje3">
    <w:name w:val="Medium Grid 1 Accent 3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koordinatnamrea1naglaavanje4">
    <w:name w:val="Medium Grid 1 Accent 4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koordinatnamrea1naglaavanje5">
    <w:name w:val="Medium Grid 1 Accent 5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koordinatnamrea1naglaavanje6">
    <w:name w:val="Medium Grid 1 Accent 6"/>
    <w:basedOn w:val="Normal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koordinatnamrea2">
    <w:name w:val="Medium Grid 2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1">
    <w:name w:val="Medium Grid 2 Accent 1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2">
    <w:name w:val="Medium Grid 2 Accent 2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3">
    <w:name w:val="Medium Grid 2 Accent 3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4">
    <w:name w:val="Medium Grid 2 Accent 4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5">
    <w:name w:val="Medium Grid 2 Accent 5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2naglaavanje6">
    <w:name w:val="Medium Grid 2 Accent 6"/>
    <w:basedOn w:val="Normal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koordinatnamrea3">
    <w:name w:val="Medium Grid 3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koordinatnamrea3naglaavanje1">
    <w:name w:val="Medium Grid 3 Accent 1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koordinatnamrea3naglaavanje2">
    <w:name w:val="Medium Grid 3 Accent 2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koordinatnamrea3naglaavanje3">
    <w:name w:val="Medium Grid 3 Accent 3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koordinatnamrea3naglaavanje4">
    <w:name w:val="Medium Grid 3 Accent 4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koordinatnamrea3naglaavanje5">
    <w:name w:val="Medium Grid 3 Accent 5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koordinatnamrea3naglaavanje6">
    <w:name w:val="Medium Grid 3 Accent 6"/>
    <w:basedOn w:val="Normal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alista">
    <w:name w:val="Dark List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alistanaglaavanje1">
    <w:name w:val="Dark List Accent 1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alistanaglaavanje2">
    <w:name w:val="Dark List Accent 2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alistanaglaavanje3">
    <w:name w:val="Dark List Accent 3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alistanaglaavanje4">
    <w:name w:val="Dark List Accent 4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alistanaglaavanje5">
    <w:name w:val="Dark List Accent 5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alistanaglaavanje6">
    <w:name w:val="Dark List Accent 6"/>
    <w:basedOn w:val="Normal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enosenenje">
    <w:name w:val="Colorful Shading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1">
    <w:name w:val="Colorful Shading Accent 1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2">
    <w:name w:val="Colorful Shading Accent 2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3">
    <w:name w:val="Colorful Shading Accent 3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enosenenjenaglaavanje4">
    <w:name w:val="Colorful Shading Accent 4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5">
    <w:name w:val="Colorful Shading Accent 5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osenenjenaglaavanje6">
    <w:name w:val="Colorful Shading Accent 6"/>
    <w:basedOn w:val="Normal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enalista">
    <w:name w:val="Colorful List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enalistanaglaavanje1">
    <w:name w:val="Colorful List Accent 1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enalistanaglaavanje2">
    <w:name w:val="Colorful List Accent 2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enalistanaglaavanje3">
    <w:name w:val="Colorful List Accent 3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enalistanaglaavanje4">
    <w:name w:val="Colorful List Accent 4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enalistanaglaavanje5">
    <w:name w:val="Colorful List Accent 5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enalistanaglaavanje6">
    <w:name w:val="Colorful List Accent 6"/>
    <w:basedOn w:val="Normal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enakoordinatnamrea">
    <w:name w:val="Colorful Grid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enakoordinatnamreanaglaavanje1">
    <w:name w:val="Colorful Grid Accent 1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enakoordinatnamreanaglaavanje2">
    <w:name w:val="Colorful Grid Accent 2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enakoordinatnamreanaglaavanje3">
    <w:name w:val="Colorful Grid Accent 3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enakoordinatnamreanaglaavanje4">
    <w:name w:val="Colorful Grid Accent 4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enakoordinatnamreanaglaavanje5">
    <w:name w:val="Colorful Grid Accent 5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enakoordinatnamreanaglaavanje6">
    <w:name w:val="Colorful Grid Accent 6"/>
    <w:basedOn w:val="Normal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Podrazumevanifontpasusa"/>
    <w:uiPriority w:val="99"/>
    <w:unhideWhenUsed/>
    <w:rsid w:val="00BE5C1F"/>
    <w:rPr>
      <w:color w:val="0000FF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BE5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kz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bkz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Salahudin Fetić</cp:lastModifiedBy>
  <cp:revision>4</cp:revision>
  <dcterms:created xsi:type="dcterms:W3CDTF">2013-12-23T23:15:00Z</dcterms:created>
  <dcterms:modified xsi:type="dcterms:W3CDTF">2026-09-03T11:08:00Z</dcterms:modified>
  <cp:category/>
</cp:coreProperties>
</file>